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509" w:rsidRPr="00CC55A5" w:rsidRDefault="00CC55A5">
      <w:pPr>
        <w:rPr>
          <w:rFonts w:ascii="Times New Roman" w:hAnsi="Times New Roman" w:cs="Times New Roman"/>
          <w:sz w:val="28"/>
        </w:rPr>
      </w:pPr>
      <w:r w:rsidRPr="00CC55A5">
        <w:rPr>
          <w:rFonts w:ascii="Times New Roman" w:hAnsi="Times New Roman" w:cs="Times New Roman"/>
          <w:sz w:val="28"/>
        </w:rPr>
        <w:t>Виды медицинской помощи:</w:t>
      </w:r>
    </w:p>
    <w:p w:rsidR="00CC55A5" w:rsidRPr="00CC55A5" w:rsidRDefault="00CC55A5" w:rsidP="00CC5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C55A5">
        <w:rPr>
          <w:rFonts w:ascii="Times New Roman" w:hAnsi="Times New Roman" w:cs="Times New Roman"/>
          <w:sz w:val="28"/>
        </w:rPr>
        <w:t>Первичная медико-санитарная помощь</w:t>
      </w:r>
    </w:p>
    <w:p w:rsidR="00CC55A5" w:rsidRPr="00CC55A5" w:rsidRDefault="00CC55A5" w:rsidP="00CC55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C55A5">
        <w:rPr>
          <w:rFonts w:ascii="Times New Roman" w:hAnsi="Times New Roman" w:cs="Times New Roman"/>
          <w:sz w:val="28"/>
        </w:rPr>
        <w:t>Специализированная медицинская помощь</w:t>
      </w:r>
    </w:p>
    <w:p w:rsidR="00CC55A5" w:rsidRPr="00CC55A5" w:rsidRDefault="00CC55A5" w:rsidP="00CC55A5">
      <w:pPr>
        <w:pStyle w:val="a3"/>
        <w:rPr>
          <w:rFonts w:ascii="Times New Roman" w:hAnsi="Times New Roman" w:cs="Times New Roman"/>
          <w:sz w:val="28"/>
        </w:rPr>
      </w:pPr>
    </w:p>
    <w:p w:rsidR="00CC55A5" w:rsidRPr="00CC55A5" w:rsidRDefault="00CC55A5" w:rsidP="00CC55A5">
      <w:pPr>
        <w:pStyle w:val="a3"/>
        <w:jc w:val="both"/>
        <w:rPr>
          <w:rFonts w:ascii="Times New Roman" w:hAnsi="Times New Roman" w:cs="Times New Roman"/>
          <w:sz w:val="28"/>
        </w:rPr>
      </w:pPr>
      <w:r w:rsidRPr="00CC55A5">
        <w:rPr>
          <w:rFonts w:ascii="Times New Roman" w:hAnsi="Times New Roman" w:cs="Times New Roman"/>
          <w:sz w:val="28"/>
        </w:rP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CC55A5" w:rsidRPr="00CC55A5" w:rsidRDefault="00CC55A5" w:rsidP="00CC55A5">
      <w:pPr>
        <w:pStyle w:val="a3"/>
        <w:jc w:val="both"/>
        <w:rPr>
          <w:rFonts w:ascii="Times New Roman" w:hAnsi="Times New Roman" w:cs="Times New Roman"/>
          <w:sz w:val="28"/>
        </w:rPr>
      </w:pPr>
      <w:r w:rsidRPr="00CC55A5">
        <w:rPr>
          <w:rFonts w:ascii="Times New Roman" w:hAnsi="Times New Roman" w:cs="Times New Roman"/>
          <w:sz w:val="28"/>
        </w:rPr>
        <w:t>Специализированная медицинская помощь оказывается врачами-специалистами и включает в себя профилактику, диагностику и лечение заболеваний и со</w:t>
      </w:r>
      <w:r>
        <w:rPr>
          <w:rFonts w:ascii="Times New Roman" w:hAnsi="Times New Roman" w:cs="Times New Roman"/>
          <w:sz w:val="28"/>
        </w:rPr>
        <w:t>стояний (</w:t>
      </w:r>
      <w:bookmarkStart w:id="0" w:name="_GoBack"/>
      <w:bookmarkEnd w:id="0"/>
      <w:r w:rsidRPr="00CC55A5">
        <w:rPr>
          <w:rFonts w:ascii="Times New Roman" w:hAnsi="Times New Roman" w:cs="Times New Roman"/>
          <w:sz w:val="28"/>
        </w:rPr>
        <w:t>в том числе в период беременности, родов и послеродовый период), требующих использования специальных методов и сложных медицинских технологий, а также медицинскую реабилитацию.</w:t>
      </w:r>
    </w:p>
    <w:p w:rsidR="00CC55A5" w:rsidRPr="00CC55A5" w:rsidRDefault="00CC55A5">
      <w:pPr>
        <w:pStyle w:val="a3"/>
        <w:jc w:val="both"/>
        <w:rPr>
          <w:rFonts w:ascii="Times New Roman" w:hAnsi="Times New Roman" w:cs="Times New Roman"/>
          <w:sz w:val="28"/>
        </w:rPr>
      </w:pPr>
    </w:p>
    <w:sectPr w:rsidR="00CC55A5" w:rsidRPr="00CC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D2338"/>
    <w:multiLevelType w:val="hybridMultilevel"/>
    <w:tmpl w:val="CC36E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A5"/>
    <w:rsid w:val="00457509"/>
    <w:rsid w:val="00CC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B560"/>
  <w15:chartTrackingRefBased/>
  <w15:docId w15:val="{5AB10A5C-D579-4B67-8AF2-37963176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2023-03-17T10:35:00Z</dcterms:created>
  <dcterms:modified xsi:type="dcterms:W3CDTF">2023-03-17T10:45:00Z</dcterms:modified>
</cp:coreProperties>
</file>